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67" w:rsidRDefault="001045E2" w:rsidP="00F226D0">
      <w:pPr>
        <w:jc w:val="center"/>
        <w:rPr>
          <w:sz w:val="18"/>
          <w:szCs w:val="18"/>
        </w:rPr>
      </w:pPr>
      <w:r w:rsidRPr="00397367">
        <w:rPr>
          <w:color w:val="FFFFFF" w:themeColor="background1"/>
          <w:sz w:val="36"/>
          <w:szCs w:val="36"/>
          <w:highlight w:val="black"/>
        </w:rPr>
        <w:t>REQUEST FOR REIMBURSEMENT OF CREDIT HOURS</w:t>
      </w:r>
    </w:p>
    <w:p w:rsidR="001045E2" w:rsidRPr="00397367" w:rsidRDefault="001045E2" w:rsidP="00397367">
      <w:pPr>
        <w:jc w:val="right"/>
        <w:rPr>
          <w:color w:val="FFFFFF" w:themeColor="background1"/>
        </w:rPr>
      </w:pPr>
      <w:r w:rsidRPr="00397367">
        <w:t>(Total reimbursement OR balance of advanced payment)</w:t>
      </w:r>
    </w:p>
    <w:p w:rsidR="001045E2" w:rsidRDefault="001045E2"/>
    <w:p w:rsidR="001045E2" w:rsidRDefault="001045E2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5E2" w:rsidRDefault="001045E2">
      <w:r>
        <w:t xml:space="preserve">Building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E8E" w:rsidRDefault="00D77E8E"/>
    <w:p w:rsidR="001045E2" w:rsidRDefault="001045E2">
      <w:r>
        <w:t xml:space="preserve">College or University Attended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5E2" w:rsidRDefault="001045E2">
      <w:r>
        <w:t xml:space="preserve">Course Title or Description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5E2" w:rsidRDefault="001045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5E2" w:rsidRDefault="001045E2">
      <w:r>
        <w:t xml:space="preserve">Date Course Completed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7E8E" w:rsidRDefault="00D77E8E"/>
    <w:p w:rsidR="001045E2" w:rsidRDefault="001045E2">
      <w:bookmarkStart w:id="0" w:name="_GoBack"/>
      <w:bookmarkEnd w:id="0"/>
      <w:r>
        <w:t xml:space="preserve">Total Credit Cost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5E2" w:rsidRDefault="001045E2" w:rsidP="001045E2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PLEASE NOTE:  The district reimburses the </w:t>
      </w:r>
      <w:r w:rsidRPr="003072B1">
        <w:rPr>
          <w:sz w:val="18"/>
          <w:szCs w:val="18"/>
          <w:u w:val="single"/>
        </w:rPr>
        <w:t>tuition amount only</w:t>
      </w:r>
      <w:r>
        <w:rPr>
          <w:sz w:val="18"/>
          <w:szCs w:val="18"/>
        </w:rPr>
        <w:t xml:space="preserve">.  Fees charged by the college/ </w:t>
      </w:r>
    </w:p>
    <w:p w:rsidR="001045E2" w:rsidRDefault="001045E2" w:rsidP="001045E2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university should not be included for credit reimbursement.</w:t>
      </w:r>
    </w:p>
    <w:p w:rsidR="001045E2" w:rsidRDefault="001045E2" w:rsidP="001045E2">
      <w:pPr>
        <w:spacing w:after="0" w:line="240" w:lineRule="auto"/>
        <w:rPr>
          <w:sz w:val="18"/>
          <w:szCs w:val="18"/>
        </w:rPr>
      </w:pPr>
    </w:p>
    <w:p w:rsidR="009461DA" w:rsidRDefault="009461DA" w:rsidP="001045E2">
      <w:pPr>
        <w:spacing w:after="0" w:line="240" w:lineRule="auto"/>
      </w:pPr>
    </w:p>
    <w:p w:rsidR="009461DA" w:rsidRDefault="009461DA" w:rsidP="001045E2">
      <w:pPr>
        <w:spacing w:after="0" w:line="240" w:lineRule="auto"/>
      </w:pPr>
    </w:p>
    <w:p w:rsidR="001045E2" w:rsidRDefault="001045E2" w:rsidP="001045E2">
      <w:pPr>
        <w:spacing w:after="0" w:line="240" w:lineRule="auto"/>
      </w:pPr>
      <w:r>
        <w:t>Have you received advanced credit payment (50%) for these credits from Oil City Area School District?</w:t>
      </w:r>
    </w:p>
    <w:p w:rsidR="001045E2" w:rsidRDefault="001045E2" w:rsidP="001045E2">
      <w:pPr>
        <w:spacing w:after="0" w:line="240" w:lineRule="auto"/>
      </w:pPr>
      <w:r>
        <w:tab/>
      </w:r>
      <w:r>
        <w:tab/>
      </w:r>
      <w:r>
        <w:tab/>
      </w:r>
      <w:r w:rsidR="009461DA">
        <w:rPr>
          <w:rFonts w:ascii="Lucida Sans Unicode" w:hAnsi="Lucida Sans Unicode" w:cs="Lucida Sans Unicode"/>
        </w:rPr>
        <w:t>□</w:t>
      </w:r>
      <w:r w:rsidR="009461DA">
        <w:t xml:space="preserve">  Yes</w:t>
      </w:r>
      <w:r w:rsidR="009461DA">
        <w:tab/>
      </w:r>
      <w:r w:rsidR="009461DA">
        <w:tab/>
      </w:r>
      <w:r w:rsidR="009461DA">
        <w:tab/>
      </w:r>
      <w:r w:rsidR="009461DA">
        <w:rPr>
          <w:rFonts w:ascii="Lucida Sans Unicode" w:hAnsi="Lucida Sans Unicode" w:cs="Lucida Sans Unicode"/>
        </w:rPr>
        <w:t>□</w:t>
      </w:r>
      <w:r w:rsidR="009461DA">
        <w:t xml:space="preserve">  No</w:t>
      </w:r>
    </w:p>
    <w:p w:rsidR="009461DA" w:rsidRDefault="009461DA" w:rsidP="001045E2">
      <w:pPr>
        <w:spacing w:after="0" w:line="240" w:lineRule="auto"/>
      </w:pPr>
    </w:p>
    <w:p w:rsidR="009461DA" w:rsidRDefault="009461DA" w:rsidP="001045E2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  <w:t xml:space="preserve">If Yes, balance due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1DA" w:rsidRDefault="009461DA" w:rsidP="001045E2">
      <w:pPr>
        <w:spacing w:after="0" w:line="240" w:lineRule="auto"/>
        <w:rPr>
          <w:u w:val="single"/>
        </w:rPr>
      </w:pPr>
    </w:p>
    <w:p w:rsidR="009461DA" w:rsidRDefault="009461DA" w:rsidP="001045E2">
      <w:pPr>
        <w:spacing w:after="0" w:line="240" w:lineRule="auto"/>
      </w:pPr>
      <w:r>
        <w:t>PLEASE NOTE:</w:t>
      </w:r>
    </w:p>
    <w:p w:rsidR="009461DA" w:rsidRDefault="009461DA" w:rsidP="001045E2">
      <w:pPr>
        <w:spacing w:after="0" w:line="240" w:lineRule="auto"/>
      </w:pPr>
    </w:p>
    <w:p w:rsidR="009461DA" w:rsidRDefault="009461DA" w:rsidP="009461DA">
      <w:pPr>
        <w:spacing w:after="0" w:line="240" w:lineRule="auto"/>
        <w:ind w:left="720"/>
      </w:pPr>
      <w:r w:rsidRPr="00632450">
        <w:rPr>
          <w:highlight w:val="yellow"/>
        </w:rPr>
        <w:t>Please attach a receipted voucher and/or cancelled check from the school attended as well as evidence of successful completion of the credit hours for which payment is requested</w:t>
      </w:r>
      <w:r>
        <w:t>.</w:t>
      </w:r>
    </w:p>
    <w:p w:rsidR="009461DA" w:rsidRDefault="009461DA" w:rsidP="009461DA">
      <w:pPr>
        <w:spacing w:after="0" w:line="240" w:lineRule="auto"/>
        <w:ind w:left="720"/>
      </w:pPr>
    </w:p>
    <w:p w:rsidR="009461DA" w:rsidRDefault="009461DA" w:rsidP="009461DA">
      <w:pPr>
        <w:spacing w:after="0" w:line="240" w:lineRule="auto"/>
        <w:ind w:left="720"/>
      </w:pPr>
      <w:r>
        <w:t>Payment for credits must go through the Board approval process.  Therefore, please make sure your request is submitted two weeks prior to a regularly scheduled Board meeting.</w:t>
      </w:r>
    </w:p>
    <w:p w:rsidR="009461DA" w:rsidRDefault="009461DA" w:rsidP="009461DA">
      <w:pPr>
        <w:spacing w:after="0" w:line="240" w:lineRule="auto"/>
        <w:ind w:left="720"/>
      </w:pPr>
    </w:p>
    <w:p w:rsidR="00D77E8E" w:rsidRDefault="00D77E8E" w:rsidP="00D77E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Approved by: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</w:t>
      </w:r>
    </w:p>
    <w:p w:rsidR="00D77E8E" w:rsidRDefault="00D77E8E" w:rsidP="00D77E8E">
      <w:pPr>
        <w:spacing w:after="0" w:line="240" w:lineRule="auto"/>
        <w:rPr>
          <w:sz w:val="20"/>
          <w:szCs w:val="20"/>
        </w:rPr>
      </w:pPr>
    </w:p>
    <w:p w:rsidR="00D77E8E" w:rsidRDefault="00D77E8E" w:rsidP="00D77E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Superintendent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</w:t>
      </w:r>
    </w:p>
    <w:p w:rsidR="00D77E8E" w:rsidRDefault="00D77E8E" w:rsidP="00D77E8E">
      <w:pPr>
        <w:spacing w:after="0" w:line="240" w:lineRule="auto"/>
        <w:ind w:left="1440"/>
        <w:rPr>
          <w:sz w:val="20"/>
          <w:szCs w:val="20"/>
        </w:rPr>
      </w:pPr>
    </w:p>
    <w:p w:rsidR="00D77E8E" w:rsidRDefault="00D77E8E" w:rsidP="00D77E8E">
      <w:pPr>
        <w:spacing w:after="0" w:line="240" w:lineRule="auto"/>
        <w:ind w:left="1440"/>
        <w:rPr>
          <w:sz w:val="20"/>
          <w:szCs w:val="20"/>
        </w:rPr>
      </w:pPr>
    </w:p>
    <w:p w:rsidR="00D77E8E" w:rsidRDefault="00D77E8E" w:rsidP="00D77E8E">
      <w:pPr>
        <w:spacing w:after="0" w:line="240" w:lineRule="auto"/>
        <w:ind w:left="720"/>
        <w:jc w:val="right"/>
      </w:pPr>
      <w:r>
        <w:t>02/2015</w:t>
      </w:r>
    </w:p>
    <w:p w:rsidR="009461DA" w:rsidRPr="009461DA" w:rsidRDefault="009461DA" w:rsidP="009461DA">
      <w:pPr>
        <w:spacing w:after="0" w:line="240" w:lineRule="auto"/>
        <w:ind w:left="720"/>
        <w:jc w:val="right"/>
      </w:pPr>
    </w:p>
    <w:sectPr w:rsidR="009461DA" w:rsidRPr="009461DA" w:rsidSect="00104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2"/>
    <w:rsid w:val="001045E2"/>
    <w:rsid w:val="003072B1"/>
    <w:rsid w:val="00363DC2"/>
    <w:rsid w:val="00397367"/>
    <w:rsid w:val="00632450"/>
    <w:rsid w:val="00921AB0"/>
    <w:rsid w:val="009461DA"/>
    <w:rsid w:val="00A93B39"/>
    <w:rsid w:val="00C51006"/>
    <w:rsid w:val="00C807B3"/>
    <w:rsid w:val="00D77E8E"/>
    <w:rsid w:val="00F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McLaughlin</dc:creator>
  <cp:lastModifiedBy>Shirley Mclaughlin</cp:lastModifiedBy>
  <cp:revision>4</cp:revision>
  <cp:lastPrinted>2015-02-05T20:47:00Z</cp:lastPrinted>
  <dcterms:created xsi:type="dcterms:W3CDTF">2015-02-05T20:47:00Z</dcterms:created>
  <dcterms:modified xsi:type="dcterms:W3CDTF">2015-02-05T20:47:00Z</dcterms:modified>
</cp:coreProperties>
</file>